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070FBB">
        <w:rPr>
          <w:sz w:val="27"/>
          <w:szCs w:val="27"/>
        </w:rPr>
        <w:t>9</w:t>
      </w:r>
      <w:r w:rsidR="00986544">
        <w:rPr>
          <w:sz w:val="27"/>
          <w:szCs w:val="27"/>
        </w:rPr>
        <w:t>1</w:t>
      </w:r>
      <w:bookmarkStart w:id="0" w:name="_GoBack"/>
      <w:bookmarkEnd w:id="0"/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DE02CE">
        <w:rPr>
          <w:sz w:val="27"/>
          <w:szCs w:val="27"/>
        </w:rPr>
        <w:t>30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70FB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070FBB" w:rsidRPr="00070FBB">
        <w:rPr>
          <w:sz w:val="27"/>
          <w:szCs w:val="27"/>
        </w:rPr>
        <w:t>демонтаже самовольно размещенного объекта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6F3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070FBB" w:rsidRPr="00070FBB">
              <w:rPr>
                <w:sz w:val="27"/>
                <w:szCs w:val="27"/>
              </w:rPr>
              <w:t xml:space="preserve">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на основании Главы 2 «Порядок выявления, демонтажа, возврата правообладателю самовольно установленных (размещенных) объектов и (или) элементов благоустройства» Раздела II «Требования к объектам и элементам благоустройства» Правил благоустройства и санитарного содержания территории </w:t>
            </w:r>
            <w:proofErr w:type="spellStart"/>
            <w:r w:rsidR="00070FBB" w:rsidRPr="00070FBB">
              <w:rPr>
                <w:sz w:val="27"/>
                <w:szCs w:val="27"/>
              </w:rPr>
              <w:t>Заневского</w:t>
            </w:r>
            <w:proofErr w:type="spellEnd"/>
            <w:r w:rsidR="00070FBB" w:rsidRPr="00070FBB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(далее – Правила), актом о выявлении самовольно размещенного объекта от 23.01.2026 № 1190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C1C79" w:rsidRDefault="00EC1C79" w:rsidP="003E7623">
      <w:r>
        <w:separator/>
      </w:r>
    </w:p>
  </w:endnote>
  <w:endnote w:type="continuationSeparator" w:id="0">
    <w:p w:rsidR="00EC1C79" w:rsidRDefault="00EC1C7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C1C79" w:rsidRDefault="00EC1C79" w:rsidP="003E7623">
      <w:r>
        <w:separator/>
      </w:r>
    </w:p>
  </w:footnote>
  <w:footnote w:type="continuationSeparator" w:id="0">
    <w:p w:rsidR="00EC1C79" w:rsidRDefault="00EC1C7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1C79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2E12F-E1D2-407D-B18A-33B3ACDB4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2026-03-10T13:25:00Z</dcterms:created>
  <dcterms:modified xsi:type="dcterms:W3CDTF">2026-03-10T13:25:00Z</dcterms:modified>
</cp:coreProperties>
</file>